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79" w:rsidRPr="00973E34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Pr="0097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образовании при приеме детей на обучение по образовательным программам дошкольного образования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7A79" w:rsidRPr="00715ABC" w:rsidRDefault="00F07A79" w:rsidP="00F07A7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«___» ________ 20 __ г.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</w:t>
      </w:r>
      <w:r w:rsidR="00EB4D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п. В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-Дарасунский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№ 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F07A79" w:rsidRPr="00715ABC" w:rsidRDefault="00F07A79" w:rsidP="00F07A7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15A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</w:t>
      </w:r>
      <w:r w:rsidRPr="00715A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(место заключения)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A79" w:rsidRPr="00715ABC" w:rsidRDefault="00F07A79" w:rsidP="00F07A7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Центр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развития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ребенка – детский сад № 4 п. Вершино-Дарасунский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</w:p>
    <w:p w:rsidR="00F07A79" w:rsidRPr="00715ABC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15A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(полное наименование организации, осуществляющей образовательную деятельность)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лицензии № 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545   от 21 ноября 2016</w:t>
      </w:r>
      <w:r w:rsidRPr="00286C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F07A79" w:rsidRPr="00B449FD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выданной_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8D5D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Министерством образования, науки и молодежной политики Забайкальского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F07A79" w:rsidRPr="008D5D8C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A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(наименование органа, выдавшего лицензию)</w:t>
      </w:r>
    </w:p>
    <w:p w:rsidR="00F07A79" w:rsidRPr="00EB4D3D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срок </w:t>
      </w:r>
      <w:r w:rsidR="00EB4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бессрочно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г</w:t>
      </w:r>
      <w:r w:rsidR="00EB4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B449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заведующей Барановой Марины Геннадьевны</w:t>
      </w:r>
      <w:r w:rsidRPr="00EB4D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EB4D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F07A79" w:rsidRPr="00B449FD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</w:t>
      </w:r>
      <w:r w:rsidRPr="008069D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(должность, фамилия, и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мя и отчество заведующего ДОУ</w:t>
      </w:r>
      <w:r w:rsidRPr="008069D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действующей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8D5D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Устава МБДОУ ЦРР детский сад № 4 п. В.-Дарасунский, утвержденного Постановлением администрации МР «Тунгокоченский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район» Забайкальского края от 07 декабря 2015 г. № 59</w:t>
      </w:r>
      <w:r w:rsidRPr="008D5D8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с изменениями от 04 апреля 2016г., № 123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– Исполнитель,</w:t>
      </w:r>
    </w:p>
    <w:p w:rsidR="00F07A79" w:rsidRPr="008D5D8C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__________________________________________________,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069D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</w:t>
      </w:r>
      <w:r w:rsidRPr="008069D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фамилия, имя, отчество и статус законного представителя  несовершеннолетнего)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– Заказчик, совместно именуемые Стороны и__________________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_______, </w:t>
      </w:r>
    </w:p>
    <w:p w:rsidR="00F07A79" w:rsidRPr="00D76FFC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76FF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 и отчество несовершеннолетнего)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– Потребитель, заключили настоящий договор о нижеследующем:</w:t>
      </w:r>
    </w:p>
    <w:p w:rsidR="00F07A79" w:rsidRPr="00973E34" w:rsidRDefault="00F07A79" w:rsidP="00F07A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3E3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F07A79" w:rsidRPr="00BE18B0" w:rsidRDefault="00F07A79" w:rsidP="00F07A7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настоящему договору Исполнитель  предоставляет услуги Заказчику  по содержанию ребёнка 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________________________,</w:t>
      </w:r>
    </w:p>
    <w:p w:rsidR="00F07A79" w:rsidRPr="00973E34" w:rsidRDefault="00F07A79" w:rsidP="00F07A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.О. Потребителя, дата рождения)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по адресу:</w:t>
      </w:r>
      <w:r w:rsidRPr="00973E34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 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  <w:r w:rsidRPr="00973E3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973E3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                    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  <w:r w:rsidRPr="008069D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(адрес места жительства ребенка с указанием места п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остоянной регистрации, индекса)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с: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Федеральным  законом от 29 декабря 2012 г. № 273-ФЗ «Об образовании в Российской Федерации»;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Федеральным законом от 24.07.1998 № 124-ФЗ «Об основных гарантиях прав ребенка в Российской Федерации»;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- Семейным кодексом Российской Федерации;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- Конвенцией о правах ребенка.</w:t>
      </w:r>
    </w:p>
    <w:p w:rsidR="00F07A79" w:rsidRPr="008069D8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A79" w:rsidRPr="00BE18B0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F07A79" w:rsidRPr="00BE18B0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2.1.1. Предоставлять возможность Заказчику ознакомиться с: 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Уставом образовательной организации, осуществляющей обучение по образовательным программам дошкольного образования (далее – образовательная организация)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Лицензией на осуществление образовательной деятельности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Образовательными программами 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Другими документами, регламентирующими организацию и осуществление образовательной деятельности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 Зачислить ребенка в группу 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F07A79" w:rsidRPr="0059742E" w:rsidRDefault="00F07A79" w:rsidP="00F0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69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8069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(наименование)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69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8069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 о зачислении)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Обеспечивать защиту прав ребёнка в соответствии с законодательством.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Обеспечивать охрану жизни и укрепление  физического  и психического здоровья  ребенка;  его  интеллектуальное,  физическое и личностное развитие,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развитие его творческих способностей и интересов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  к  ребенку,  учитывая особенности его развития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заботиться об эмоциональном благополучии ребенка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Обучать ребенка по программе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           </w:t>
      </w:r>
      <w:r w:rsidRPr="008755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"Детство"</w:t>
      </w:r>
      <w:r w:rsidRPr="005511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551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51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07A79" w:rsidRPr="005511D6" w:rsidRDefault="00F07A79" w:rsidP="00F07A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Pr="008069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программы)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Организовывать предметно-</w:t>
      </w: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  среду в образовательной организации 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мещение, оборудование, учебно-</w:t>
      </w: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игры, игрушки).</w:t>
      </w:r>
    </w:p>
    <w:p w:rsidR="00F07A79" w:rsidRPr="008069D8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Предоставлять ребенку дополнительные образовательные услуги (за рамками образовательной деятельности):</w:t>
      </w:r>
    </w:p>
    <w:p w:rsidR="00F07A79" w:rsidRPr="00BE18B0" w:rsidRDefault="00F07A79" w:rsidP="00F0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бесплатные образовательные услуги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D3D" w:rsidRP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логопеда, психолога,</w:t>
      </w:r>
      <w:r w:rsidRP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</w:t>
      </w:r>
      <w:r w:rsid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дополнительному образованию (к</w:t>
      </w:r>
      <w:r w:rsidRPr="008755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ружок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робототехники</w:t>
      </w:r>
      <w:r w:rsid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и</w:t>
      </w:r>
      <w:r w:rsidRPr="008755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зостудия</w:t>
      </w:r>
      <w:r w:rsid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(рисование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песком)</w:t>
      </w:r>
      <w:r w:rsid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хореографический кружок, степ-аэробика, т</w:t>
      </w:r>
      <w:r w:rsidRPr="008755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еатральная студия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групповая кружковая деятельность</w:t>
      </w:r>
      <w:r w:rsid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="00EB4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</w:p>
    <w:p w:rsidR="00F07A79" w:rsidRPr="0059742E" w:rsidRDefault="00F07A79" w:rsidP="00F0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69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видов услуг)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платные образовательные услуги в соответствии с договором об оказании платных дополнительных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A79" w:rsidRPr="00A31E51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Обеспечивать ребенка необходимым сбалансированным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 разовым</w:t>
      </w:r>
      <w:r w:rsidRPr="0080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питанием</w:t>
      </w:r>
      <w:r w:rsidRPr="00045E1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5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возрастом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пребывания в организации </w:t>
      </w:r>
      <w:r w:rsidRPr="00045E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утвержденным нормам СанПиНа.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Устанавливать график посещения ребенком дошкольной образовательной организации МБДОУ ЦРР детский сад № 4: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A52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пять дней в неделю: с понедельника по пятницу, с 7.00 до 19.00, выходные дни – суббота,</w:t>
      </w:r>
      <w:r w:rsidR="00EB4D3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</w:t>
      </w:r>
      <w:r w:rsidRPr="003A52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</w:t>
      </w:r>
      <w:r w:rsidRPr="003A52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воскресенье, календарные праздничные дни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A5225">
        <w:rPr>
          <w:rFonts w:ascii="Times New Roman" w:eastAsia="Times New Roman" w:hAnsi="Times New Roman" w:cs="Times New Roman"/>
          <w:sz w:val="16"/>
          <w:szCs w:val="16"/>
          <w:lang w:eastAsia="ru-RU"/>
        </w:rPr>
        <w:t>(дни недели, время пребывания, выходные, праздничные дни;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F07A79" w:rsidRPr="0059742E" w:rsidRDefault="00F07A79" w:rsidP="00F0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225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 свободного посещения)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Сохранять место за ребенком в случае его болезни, санаторно-курортного  лечения; карантина;  отпуска  и временного  отсутствия Заказчика  по уважительным причинам (болезнь, командировка, 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прочее), а также  в летний  период,   сроком  до  _</w:t>
      </w:r>
      <w:r w:rsidRPr="003A52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75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дней,  вне  зависимости  от продолжительности отпуска Заказчика;  в иных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Разрешать Заказчику находиться в группе вместе с ребенком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(время)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Обеспечивать сохранность имущества ребенка.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Переводить  ребенка  в  следующую возрастную группу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76F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1 сентября каждого года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22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перевода)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2.1.14. Вносить предложения по совершенствованию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ребёнка в семье 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устных бесед с воспитателем, заведующей, психологом).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2.1.15.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2.1.16.Не передавать ребёнка 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2.1.17. Предоставлять Заказчику отсрочку платежей за содержание ребенка в дошкольной образовательной организации МБДОУ ЦРР детский сад № 4 по его ходатайству.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2.1.18.  Соблюдать условия настоящего договора.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7A79" w:rsidRPr="00BE18B0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2.2.Права и обязанности  Заказчика: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Соблюдать </w:t>
      </w:r>
      <w:hyperlink r:id="rId6" w:history="1">
        <w:r w:rsidRPr="003A522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</w:t>
        </w:r>
      </w:hyperlink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МБДОУ ЦРР детский сад № 4.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Вносить плату за содержание ребенка в дошкольной образовательной организации в сумме______________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___</w:t>
      </w:r>
      <w:r w:rsidRPr="006301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 числа каждого месяца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Лично  передавать  и забирать  ребенка  у воспитателя,  не передоверяя ребенка лицам,  не достигшим 16-летнего возраста (или иные условия).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Приводить ребёнка в опрятном виде, со сменной одеждой, обувью, без признаков болезни и недомогания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 Информировать  Исполнителя  о предстоящем  отсутствии ребенка;  его болезни.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Предоставлять  справку от участкового врача с указанием диагноза болезни или причины отсутствия ребёнка, возвращающегося после любого перенесенного заболевания или длительного отсутствия (3 и более дней).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Взаимодействовать  с Исполнителем  по всем направлениям воспитания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ребенка.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Оказывать Исполнителю  посильную помощь в реализации уставных задач по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влениям: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6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ребенка; оздоровление; гигиеническое;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76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 - эстетическое; экологическое воспитание;</w:t>
      </w:r>
    </w:p>
    <w:p w:rsidR="00F07A79" w:rsidRPr="00D76FFC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6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условиях семьи.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Принимать участие в работе Совета педагогов образовательной  организации с правом совещательного голоса.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Вносить предложения по улучшению работы с детьми и по организации дополнительных услуг в образовательной организации МБДОУ ЦРР детский сад № 4.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Знакомиться с содержанием образовательной программы, используемой Исполнителем в работе с детьми, получать по личной просьбе информацию о жизни и деятельности ребёнка, его личном развитии.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Выбирать виды дополнительных услуг Исполнителя.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2.2.14. На получение платных дополнительных образовательных услуг, оказываемых образовательной организацией в соответствии с договором об оказании платных дополнительных образовательных услуг.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2.2.15. Находиться с ребенком в образовательной организации в период его 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2.2.17. Представлять письменное заявление о сохранении  места в образовательной организации на время отсутствия ребёнка по причинам санаторно-курортного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2.2.18. Ходатайствовать перед Исполнителем об отсрочке платежей за содержание ребенка в дошкольной образовательной организации; за дополнительные услуги не позднее чем за _____ дней до установленных сроков платы.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2.2.19. Заслушивать отчеты руководителя  образовательной организации и педагогов о работе с детьми в группе.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2.2.20. Соблюдать условия настоящего договора.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9" w:rsidRPr="00BE18B0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Окончание срока действия договора не освобождает стороны от ответственности за его нарушение.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F07A79" w:rsidRPr="00BE18B0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Основания изменения и расторжения договора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отношения прекращаются в связи с отчислением воспитанника из организации в связи с получением образования. Образовательные отношения могут быть прекращены досрочно в следующих случаях:</w:t>
      </w:r>
    </w:p>
    <w:p w:rsidR="00F07A79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инициативе Заказчика, в том числе в случае перевода Потребителя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обстоятельствам, не зависящим от воли Заказчика или Исполнителя, в том числе в случае ликвидации организации; 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необходимости направления Потребителя в образовательную организацию иного вида;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ненадлежащем исполнении обязательств договора;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F07A79" w:rsidRPr="003A5225" w:rsidRDefault="00F07A79" w:rsidP="00F07A79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Досрочное прекращение образовательных отношений по инициативе Заказчика не влечет за собой возникновения каких-либо дополнительных, в том числе материальных, обязательств перед Исполнителем.  </w:t>
      </w:r>
    </w:p>
    <w:p w:rsidR="00F07A79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7A79" w:rsidRPr="00BE18B0" w:rsidRDefault="00F07A79" w:rsidP="00F07A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 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Стороны по взаимному согласию вправе дополнить настоящий договор иными условиями.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 Настоящий договор составлен в __</w:t>
      </w:r>
      <w:r w:rsidRPr="003A522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Pr="003A5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7A79" w:rsidRPr="003A5225" w:rsidRDefault="00F07A79" w:rsidP="00F07A7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7A79" w:rsidRDefault="00F07A79" w:rsidP="00F07A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A79" w:rsidRDefault="00F07A79" w:rsidP="00F07A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8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6. Действие договора</w:t>
      </w:r>
    </w:p>
    <w:p w:rsidR="00F07A79" w:rsidRPr="003A5225" w:rsidRDefault="00F07A79" w:rsidP="00F07A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A79" w:rsidRPr="003A5225" w:rsidRDefault="00F07A79" w:rsidP="00F07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225">
        <w:rPr>
          <w:rFonts w:ascii="Times New Roman" w:eastAsia="Times New Roman" w:hAnsi="Times New Roman" w:cs="Times New Roman"/>
          <w:sz w:val="24"/>
          <w:szCs w:val="24"/>
          <w:lang w:eastAsia="ar-SA"/>
        </w:rPr>
        <w:t>6.1. Срок действия договора с 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по ______________________________</w:t>
      </w:r>
      <w:r w:rsidRPr="003A5225">
        <w:rPr>
          <w:rFonts w:ascii="Times New Roman" w:eastAsia="Times New Roman" w:hAnsi="Times New Roman" w:cs="Times New Roman"/>
          <w:sz w:val="24"/>
          <w:szCs w:val="24"/>
          <w:lang w:eastAsia="ar-SA"/>
        </w:rPr>
        <w:t>_ г.</w:t>
      </w:r>
    </w:p>
    <w:p w:rsidR="00F07A79" w:rsidRPr="003A5225" w:rsidRDefault="00F07A79" w:rsidP="00F07A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A79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A79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Адреса и реквизиты сторон</w:t>
      </w:r>
    </w:p>
    <w:p w:rsidR="00F07A79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A79" w:rsidRPr="00BE18B0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  <w:gridCol w:w="4896"/>
      </w:tblGrid>
      <w:tr w:rsidR="00F07A79" w:rsidRPr="00973E34" w:rsidTr="00A1760F">
        <w:tc>
          <w:tcPr>
            <w:tcW w:w="5637" w:type="dxa"/>
          </w:tcPr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A5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МБДОУ ЦРР детский сад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F07A79" w:rsidRPr="003A5225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r w:rsidRPr="003A5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образовательной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A5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07A79" w:rsidRPr="003A5225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A5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674125, Забайкальский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3A5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:rsidR="00F07A79" w:rsidRPr="003A5225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5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Тунгокоченский район, п. В.-Дарасунский,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 Каменистая,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 </w:t>
            </w: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(</w:t>
            </w:r>
            <w:r w:rsidRPr="003A5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МБДОУ ЦРР детский сад № 4</w:t>
            </w: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(расшифровка подписи) 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2" w:type="dxa"/>
          </w:tcPr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</w:t>
            </w: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 и отчество)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(Адрес места жительства,</w:t>
            </w: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контактные данные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07A79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97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</w:t>
            </w:r>
            <w:r w:rsidRPr="009467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(расшифровка подписи) </w:t>
            </w:r>
          </w:p>
          <w:p w:rsidR="00F07A79" w:rsidRPr="00973E34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A79" w:rsidRPr="0094675C" w:rsidRDefault="00F07A79" w:rsidP="00A17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9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9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9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 экземпляра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ознакомлении с Уставом, лицензией,                       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образовательной программой организации 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Дата: _______________________              </w:t>
      </w:r>
    </w:p>
    <w:p w:rsidR="00F07A79" w:rsidRPr="00973E34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Подпись:___________________                                   Подпись: ____________________</w:t>
      </w:r>
    </w:p>
    <w:p w:rsidR="00F07A79" w:rsidRPr="0094675C" w:rsidRDefault="00F07A79" w:rsidP="00F07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6B9" w:rsidRDefault="004546B9"/>
    <w:sectPr w:rsidR="004546B9" w:rsidSect="00BB0867">
      <w:headerReference w:type="even" r:id="rId7"/>
      <w:headerReference w:type="default" r:id="rId8"/>
      <w:pgSz w:w="11906" w:h="16838"/>
      <w:pgMar w:top="539" w:right="386" w:bottom="5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A6" w:rsidRDefault="00A74FA6" w:rsidP="005140B5">
      <w:pPr>
        <w:spacing w:after="0" w:line="240" w:lineRule="auto"/>
      </w:pPr>
      <w:r>
        <w:separator/>
      </w:r>
    </w:p>
  </w:endnote>
  <w:endnote w:type="continuationSeparator" w:id="1">
    <w:p w:rsidR="00A74FA6" w:rsidRDefault="00A74FA6" w:rsidP="005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A6" w:rsidRDefault="00A74FA6" w:rsidP="005140B5">
      <w:pPr>
        <w:spacing w:after="0" w:line="240" w:lineRule="auto"/>
      </w:pPr>
      <w:r>
        <w:separator/>
      </w:r>
    </w:p>
  </w:footnote>
  <w:footnote w:type="continuationSeparator" w:id="1">
    <w:p w:rsidR="00A74FA6" w:rsidRDefault="00A74FA6" w:rsidP="0051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1A" w:rsidRDefault="005140B5" w:rsidP="005368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A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21A" w:rsidRDefault="00A74F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67" w:rsidRDefault="005140B5">
    <w:pPr>
      <w:pStyle w:val="a3"/>
      <w:jc w:val="center"/>
    </w:pPr>
    <w:r>
      <w:fldChar w:fldCharType="begin"/>
    </w:r>
    <w:r w:rsidR="00F07A79">
      <w:instrText>PAGE   \* MERGEFORMAT</w:instrText>
    </w:r>
    <w:r>
      <w:fldChar w:fldCharType="separate"/>
    </w:r>
    <w:r w:rsidR="00EB4D3D">
      <w:rPr>
        <w:noProof/>
      </w:rPr>
      <w:t>2</w:t>
    </w:r>
    <w:r>
      <w:fldChar w:fldCharType="end"/>
    </w:r>
  </w:p>
  <w:p w:rsidR="007C221A" w:rsidRDefault="00A74F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A79"/>
    <w:rsid w:val="00140C67"/>
    <w:rsid w:val="0021017B"/>
    <w:rsid w:val="003D2F80"/>
    <w:rsid w:val="004546B9"/>
    <w:rsid w:val="005140B5"/>
    <w:rsid w:val="006A2BD5"/>
    <w:rsid w:val="00990C42"/>
    <w:rsid w:val="00A74FA6"/>
    <w:rsid w:val="00BE4386"/>
    <w:rsid w:val="00E6363B"/>
    <w:rsid w:val="00EB4D3D"/>
    <w:rsid w:val="00F0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A79"/>
  </w:style>
  <w:style w:type="character" w:styleId="a5">
    <w:name w:val="page number"/>
    <w:rsid w:val="00F07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3435E9F747AD12B39E6A058873F6C8BE7F26C1E7B30196BA40x72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cp:lastModifiedBy>teremok</cp:lastModifiedBy>
  <cp:revision>2</cp:revision>
  <dcterms:created xsi:type="dcterms:W3CDTF">2018-05-24T06:42:00Z</dcterms:created>
  <dcterms:modified xsi:type="dcterms:W3CDTF">2018-06-15T06:36:00Z</dcterms:modified>
</cp:coreProperties>
</file>